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Cuerpode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.</w:t>
      </w:r>
    </w:p>
    <w:p>
      <w:pPr>
        <w:pStyle w:val="Cuerpode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Cuerpode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Cuerpodetexto"/>
        <w:ind w:left="123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16510" distL="0" distR="23495" wp14:anchorId="1A7E43C7">
                <wp:extent cx="6660515" cy="495300"/>
                <wp:effectExtent l="0" t="0" r="26670" b="19685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4946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44" w:after="0"/>
                              <w:ind w:left="1464" w:right="1464" w:hanging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SOLICITUD DEL DICTAMEN TÉCNICO FACULTATIVO QUE DIO ORIGEN AL GRADO DE DISCAPACIDAD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f1f1f1" stroked="t" o:allowincell="f" style="position:absolute;margin-left:0pt;margin-top:-40.3pt;width:524.35pt;height:38.9pt;mso-wrap-style:square;v-text-anchor:top;mso-position-vertical:top" wp14:anchorId="1A7E43C7">
                <v:fill o:detectmouseclick="t" type="solid" color2="#0e0e0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spacing w:before="144" w:after="0"/>
                        <w:ind w:left="1464" w:right="1464" w:hanging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SOLICITUD DEL DICTAMEN TÉCNICO FACULTATIVO QUE DIO ORIGEN AL GRADO DE DISCAPACIDAD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uerpodetexto"/>
        <w:spacing w:before="2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Ttulo3"/>
        <w:spacing w:before="100" w:after="21"/>
        <w:ind w:left="195" w:hanging="0"/>
        <w:rPr/>
      </w:pPr>
      <w:r>
        <w:rPr/>
        <w:t>DATOS</w:t>
      </w:r>
      <w:r>
        <w:rPr>
          <w:spacing w:val="-10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PERSONA</w:t>
      </w:r>
      <w:r>
        <w:rPr>
          <w:spacing w:val="-1"/>
        </w:rPr>
        <w:t xml:space="preserve"> </w:t>
      </w:r>
      <w:r>
        <w:rPr/>
        <w:t>SOLICITANTE</w:t>
      </w:r>
    </w:p>
    <w:tbl>
      <w:tblPr>
        <w:tblStyle w:val="TableNormal"/>
        <w:tblW w:w="1050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092"/>
        <w:gridCol w:w="995"/>
        <w:gridCol w:w="2442"/>
        <w:gridCol w:w="567"/>
        <w:gridCol w:w="253"/>
        <w:gridCol w:w="1447"/>
        <w:gridCol w:w="1706"/>
      </w:tblGrid>
      <w:tr>
        <w:trPr>
          <w:trHeight w:val="1139" w:hRule="atLeast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Primer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apellido</w:t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57"/>
              <w:ind w:left="8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7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Segundo</w:t>
            </w:r>
            <w:r>
              <w:rPr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apellido</w:t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7" w:hanging="0"/>
              <w:jc w:val="left"/>
              <w:rPr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57"/>
              <w:ind w:left="8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7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Nombre</w:t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7" w:hanging="0"/>
              <w:jc w:val="left"/>
              <w:rPr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8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DNI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41" w:leader="none"/>
              </w:tabs>
              <w:spacing w:lineRule="auto" w:line="276" w:before="0" w:after="57"/>
              <w:ind w:left="149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position w:val="-3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Fecha</w:t>
            </w:r>
            <w:r>
              <w:rPr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nacimiento</w:t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57"/>
              <w:ind w:left="8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4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Teléfono</w:t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4" w:hanging="0"/>
              <w:jc w:val="left"/>
              <w:rPr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07" w:hRule="atLeast"/>
        </w:trPr>
        <w:tc>
          <w:tcPr>
            <w:tcW w:w="7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90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Domicilio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(calle,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plaza…)</w:t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46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57"/>
              <w:ind w:left="8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3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Código Postal</w:t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3" w:hanging="0"/>
              <w:jc w:val="left"/>
              <w:rPr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57"/>
              <w:ind w:left="8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2" w:hanging="0"/>
              <w:jc w:val="left"/>
              <w:rPr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Provincia</w:t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2" w:hanging="0"/>
              <w:jc w:val="left"/>
              <w:rPr>
                <w:b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67" w:hRule="atLeast"/>
        </w:trPr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57"/>
              <w:ind w:left="195" w:right="248" w:hanging="0"/>
              <w:jc w:val="left"/>
              <w:rPr>
                <w:b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57"/>
              <w:ind w:left="195" w:right="248" w:hanging="0"/>
              <w:jc w:val="left"/>
              <w:rPr>
                <w:b/>
                <w:b/>
                <w:kern w:val="0"/>
                <w:sz w:val="20"/>
                <w:szCs w:val="22"/>
                <w:lang w:eastAsia="en-US" w:bidi="ar-SA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DECLARACIÓN, LUGAR, FECHA Y FIRMA</w:t>
            </w:r>
          </w:p>
          <w:p>
            <w:pPr>
              <w:pStyle w:val="TableParagraph"/>
              <w:widowControl w:val="false"/>
              <w:spacing w:lineRule="auto" w:line="276" w:before="0" w:after="57"/>
              <w:ind w:left="8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860" w:hRule="atLeast"/>
        </w:trPr>
        <w:tc>
          <w:tcPr>
            <w:tcW w:w="10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6" w:before="0" w:after="7"/>
              <w:ind w:left="195" w:right="248" w:hanging="0"/>
              <w:jc w:val="both"/>
              <w:rPr>
                <w:bCs/>
                <w:sz w:val="20"/>
              </w:rPr>
            </w:pPr>
            <w:r>
              <w:rPr>
                <w:bCs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360"/>
              <w:ind w:left="193" w:right="249" w:hanging="0"/>
              <w:jc w:val="both"/>
              <w:rPr>
                <w:bCs/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>El/la abajo firmante hace declaración expresa y responsable de la veracidad de los datos que figuran en la presente solicitud.</w:t>
            </w:r>
          </w:p>
          <w:p>
            <w:pPr>
              <w:pStyle w:val="Normal"/>
              <w:widowControl w:val="false"/>
              <w:spacing w:lineRule="auto" w:line="360" w:before="0" w:after="360"/>
              <w:ind w:left="193" w:right="249" w:hanging="0"/>
              <w:jc w:val="both"/>
              <w:rPr>
                <w:bCs/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>El GOBIERNO DE CANTABRIA le informa que los datos facilitados por usted van a ser tratados informáticamente, teniendo usted derecho a su acceso, rectificación y cancelación de conformidad con la Ley Orgánica 3/2018, de 5 de diciembre, de Protección de Datos Personales y garantía de los derechos digitales.</w:t>
            </w:r>
          </w:p>
          <w:p>
            <w:pPr>
              <w:pStyle w:val="Normal"/>
              <w:widowControl w:val="false"/>
              <w:spacing w:lineRule="auto" w:line="360" w:before="0" w:after="360"/>
              <w:ind w:left="193" w:right="249" w:hanging="0"/>
              <w:jc w:val="center"/>
              <w:rPr>
                <w:bCs/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>En _____________________, a ___ de ____________ de 202__.</w:t>
            </w:r>
          </w:p>
          <w:p>
            <w:pPr>
              <w:pStyle w:val="Normal"/>
              <w:widowControl w:val="false"/>
              <w:spacing w:lineRule="auto" w:line="360" w:before="0" w:after="360"/>
              <w:ind w:left="193" w:right="249" w:hanging="0"/>
              <w:jc w:val="center"/>
              <w:rPr>
                <w:bCs/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>Firmado:</w:t>
            </w:r>
          </w:p>
        </w:tc>
      </w:tr>
    </w:tbl>
    <w:p>
      <w:pPr>
        <w:pStyle w:val="Cuerpodetex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uerpodetexto"/>
        <w:spacing w:before="10" w:after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SR. DIRECTOR DEL INSTITUTO CÁNTABRO DE SERVICIOS SOCIALES</w:t>
      </w:r>
    </w:p>
    <w:p>
      <w:pPr>
        <w:pStyle w:val="Cuerpodetexto"/>
        <w:spacing w:before="1" w:after="0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</w:r>
    </w:p>
    <w:p>
      <w:pPr>
        <w:pStyle w:val="Ttulo2"/>
        <w:ind w:left="260" w:right="136" w:hanging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20" w:h="16850"/>
      <w:pgMar w:left="620" w:right="540" w:gutter="0" w:header="566" w:top="2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 wp14:anchorId="22CE5AAB">
              <wp:simplePos x="0" y="0"/>
              <wp:positionH relativeFrom="page">
                <wp:posOffset>426720</wp:posOffset>
              </wp:positionH>
              <wp:positionV relativeFrom="page">
                <wp:posOffset>359410</wp:posOffset>
              </wp:positionV>
              <wp:extent cx="6712585" cy="947420"/>
              <wp:effectExtent l="0" t="0" r="0" b="0"/>
              <wp:wrapNone/>
              <wp:docPr id="3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1840" cy="946800"/>
                        <a:chOff x="426600" y="359280"/>
                        <a:chExt cx="6711840" cy="9468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711840" cy="946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570" h="1491">
                              <a:moveTo>
                                <a:pt x="5406" y="0"/>
                              </a:moveTo>
                              <a:lnTo>
                                <a:pt x="3071" y="0"/>
                              </a:lnTo>
                              <a:lnTo>
                                <a:pt x="3061" y="0"/>
                              </a:lnTo>
                              <a:lnTo>
                                <a:pt x="3061" y="10"/>
                              </a:lnTo>
                              <a:lnTo>
                                <a:pt x="3071" y="10"/>
                              </a:lnTo>
                              <a:lnTo>
                                <a:pt x="5406" y="10"/>
                              </a:lnTo>
                              <a:lnTo>
                                <a:pt x="5406" y="0"/>
                              </a:lnTo>
                              <a:close/>
                              <a:moveTo>
                                <a:pt x="5416" y="0"/>
                              </a:moveTo>
                              <a:lnTo>
                                <a:pt x="5406" y="0"/>
                              </a:lnTo>
                              <a:lnTo>
                                <a:pt x="5406" y="10"/>
                              </a:lnTo>
                              <a:lnTo>
                                <a:pt x="5416" y="10"/>
                              </a:lnTo>
                              <a:lnTo>
                                <a:pt x="5416" y="0"/>
                              </a:lnTo>
                              <a:close/>
                              <a:moveTo>
                                <a:pt x="10560" y="0"/>
                              </a:moveTo>
                              <a:lnTo>
                                <a:pt x="5416" y="0"/>
                              </a:lnTo>
                              <a:lnTo>
                                <a:pt x="5416" y="10"/>
                              </a:lnTo>
                              <a:lnTo>
                                <a:pt x="10560" y="10"/>
                              </a:lnTo>
                              <a:lnTo>
                                <a:pt x="10560" y="0"/>
                              </a:lnTo>
                              <a:close/>
                              <a:moveTo>
                                <a:pt x="10570" y="0"/>
                              </a:moveTo>
                              <a:lnTo>
                                <a:pt x="10560" y="0"/>
                              </a:lnTo>
                              <a:lnTo>
                                <a:pt x="10560" y="10"/>
                              </a:lnTo>
                              <a:lnTo>
                                <a:pt x="10560" y="1482"/>
                              </a:lnTo>
                              <a:lnTo>
                                <a:pt x="5406" y="1482"/>
                              </a:lnTo>
                              <a:lnTo>
                                <a:pt x="5401" y="1482"/>
                              </a:lnTo>
                              <a:lnTo>
                                <a:pt x="5392" y="1482"/>
                              </a:lnTo>
                              <a:lnTo>
                                <a:pt x="3061" y="1482"/>
                              </a:lnTo>
                              <a:lnTo>
                                <a:pt x="3056" y="1482"/>
                              </a:lnTo>
                              <a:lnTo>
                                <a:pt x="3047" y="1482"/>
                              </a:lnTo>
                              <a:lnTo>
                                <a:pt x="10" y="1482"/>
                              </a:lnTo>
                              <a:lnTo>
                                <a:pt x="10" y="10"/>
                              </a:lnTo>
                              <a:lnTo>
                                <a:pt x="3061" y="10"/>
                              </a:lnTo>
                              <a:lnTo>
                                <a:pt x="306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2"/>
                              </a:lnTo>
                              <a:lnTo>
                                <a:pt x="0" y="1491"/>
                              </a:lnTo>
                              <a:lnTo>
                                <a:pt x="10" y="1491"/>
                              </a:lnTo>
                              <a:lnTo>
                                <a:pt x="3047" y="1491"/>
                              </a:lnTo>
                              <a:lnTo>
                                <a:pt x="3056" y="1491"/>
                              </a:lnTo>
                              <a:lnTo>
                                <a:pt x="3061" y="1491"/>
                              </a:lnTo>
                              <a:lnTo>
                                <a:pt x="5392" y="1491"/>
                              </a:lnTo>
                              <a:lnTo>
                                <a:pt x="5401" y="1491"/>
                              </a:lnTo>
                              <a:lnTo>
                                <a:pt x="5406" y="1491"/>
                              </a:lnTo>
                              <a:lnTo>
                                <a:pt x="10560" y="1491"/>
                              </a:lnTo>
                              <a:lnTo>
                                <a:pt x="10570" y="1491"/>
                              </a:lnTo>
                              <a:lnTo>
                                <a:pt x="10570" y="1482"/>
                              </a:lnTo>
                              <a:lnTo>
                                <a:pt x="10570" y="10"/>
                              </a:lnTo>
                              <a:lnTo>
                                <a:pt x="10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82320" y="6840"/>
                          <a:ext cx="1176120" cy="924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33.6pt;margin-top:28.3pt;width:528.5pt;height:74.55pt" coordorigin="672,566" coordsize="10570,14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left:1274;top:577;width:1851;height:145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61791F12">
              <wp:simplePos x="0" y="0"/>
              <wp:positionH relativeFrom="page">
                <wp:posOffset>4590415</wp:posOffset>
              </wp:positionH>
              <wp:positionV relativeFrom="page">
                <wp:posOffset>471170</wp:posOffset>
              </wp:positionV>
              <wp:extent cx="1812925" cy="725805"/>
              <wp:effectExtent l="0" t="0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240" cy="72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5" w:after="0"/>
                            <w:ind w:left="293" w:right="286" w:hanging="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Centro de Evaluación,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Valoración y Orientación –EVO-</w:t>
                          </w:r>
                          <w:r>
                            <w:rPr>
                              <w:rFonts w:ascii="Arial MT" w:hAnsi="Arial MT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Plaza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 Cañadío s/n</w:t>
                          </w:r>
                        </w:p>
                        <w:p>
                          <w:pPr>
                            <w:pStyle w:val="Cuerpodetexto"/>
                            <w:ind w:left="6" w:right="4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39003.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Santander.</w:t>
                          </w:r>
                        </w:p>
                        <w:p>
                          <w:pPr>
                            <w:pStyle w:val="Cuerpodetexto"/>
                            <w:spacing w:before="1" w:after="0"/>
                            <w:ind w:left="6" w:right="6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Teléfonos: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942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-20.87.17/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942-20.87.00</w:t>
                          </w:r>
                        </w:p>
                        <w:p>
                          <w:pPr>
                            <w:pStyle w:val="Cuerpodetexto"/>
                            <w:spacing w:before="1" w:after="0"/>
                            <w:ind w:left="6" w:right="4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942-20.87.01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361.45pt;margin-top:37.1pt;width:142.65pt;height:57.05pt;mso-wrap-style:square;v-text-anchor:top;mso-position-horizontal-relative:page;mso-position-vertical-relative:page" wp14:anchorId="61791F1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5" w:after="0"/>
                      <w:ind w:left="293" w:right="286" w:hanging="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Centro de Evaluación,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Valoración y Orientación –EVO-</w:t>
                    </w:r>
                    <w:r>
                      <w:rPr>
                        <w:rFonts w:ascii="Arial MT" w:hAnsi="Arial MT"/>
                        <w:spacing w:val="-4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Plaza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 Cañadío s/n</w:t>
                    </w:r>
                  </w:p>
                  <w:p>
                    <w:pPr>
                      <w:pStyle w:val="Cuerpodetexto"/>
                      <w:ind w:left="6" w:right="4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39003.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Santander.</w:t>
                    </w:r>
                  </w:p>
                  <w:p>
                    <w:pPr>
                      <w:pStyle w:val="Cuerpodetexto"/>
                      <w:spacing w:before="1" w:after="0"/>
                      <w:ind w:left="6" w:right="6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Teléfonos: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942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-20.87.17/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942-20.87.00</w:t>
                    </w:r>
                  </w:p>
                  <w:p>
                    <w:pPr>
                      <w:pStyle w:val="Cuerpodetexto"/>
                      <w:spacing w:before="1" w:after="0"/>
                      <w:ind w:left="6" w:right="4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Fax: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942-20.87.01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 wp14:anchorId="22CE5AAB">
              <wp:simplePos x="0" y="0"/>
              <wp:positionH relativeFrom="page">
                <wp:posOffset>426720</wp:posOffset>
              </wp:positionH>
              <wp:positionV relativeFrom="page">
                <wp:posOffset>359410</wp:posOffset>
              </wp:positionV>
              <wp:extent cx="6712585" cy="947420"/>
              <wp:effectExtent l="0" t="0" r="0" b="0"/>
              <wp:wrapNone/>
              <wp:docPr id="6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1840" cy="946800"/>
                        <a:chOff x="426600" y="359280"/>
                        <a:chExt cx="6711840" cy="9468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711840" cy="946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570" h="1491">
                              <a:moveTo>
                                <a:pt x="5406" y="0"/>
                              </a:moveTo>
                              <a:lnTo>
                                <a:pt x="3071" y="0"/>
                              </a:lnTo>
                              <a:lnTo>
                                <a:pt x="3061" y="0"/>
                              </a:lnTo>
                              <a:lnTo>
                                <a:pt x="3061" y="10"/>
                              </a:lnTo>
                              <a:lnTo>
                                <a:pt x="3071" y="10"/>
                              </a:lnTo>
                              <a:lnTo>
                                <a:pt x="5406" y="10"/>
                              </a:lnTo>
                              <a:lnTo>
                                <a:pt x="5406" y="0"/>
                              </a:lnTo>
                              <a:close/>
                              <a:moveTo>
                                <a:pt x="5416" y="0"/>
                              </a:moveTo>
                              <a:lnTo>
                                <a:pt x="5406" y="0"/>
                              </a:lnTo>
                              <a:lnTo>
                                <a:pt x="5406" y="10"/>
                              </a:lnTo>
                              <a:lnTo>
                                <a:pt x="5416" y="10"/>
                              </a:lnTo>
                              <a:lnTo>
                                <a:pt x="5416" y="0"/>
                              </a:lnTo>
                              <a:close/>
                              <a:moveTo>
                                <a:pt x="10560" y="0"/>
                              </a:moveTo>
                              <a:lnTo>
                                <a:pt x="5416" y="0"/>
                              </a:lnTo>
                              <a:lnTo>
                                <a:pt x="5416" y="10"/>
                              </a:lnTo>
                              <a:lnTo>
                                <a:pt x="10560" y="10"/>
                              </a:lnTo>
                              <a:lnTo>
                                <a:pt x="10560" y="0"/>
                              </a:lnTo>
                              <a:close/>
                              <a:moveTo>
                                <a:pt x="10570" y="0"/>
                              </a:moveTo>
                              <a:lnTo>
                                <a:pt x="10560" y="0"/>
                              </a:lnTo>
                              <a:lnTo>
                                <a:pt x="10560" y="10"/>
                              </a:lnTo>
                              <a:lnTo>
                                <a:pt x="10560" y="1482"/>
                              </a:lnTo>
                              <a:lnTo>
                                <a:pt x="5406" y="1482"/>
                              </a:lnTo>
                              <a:lnTo>
                                <a:pt x="5401" y="1482"/>
                              </a:lnTo>
                              <a:lnTo>
                                <a:pt x="5392" y="1482"/>
                              </a:lnTo>
                              <a:lnTo>
                                <a:pt x="3061" y="1482"/>
                              </a:lnTo>
                              <a:lnTo>
                                <a:pt x="3056" y="1482"/>
                              </a:lnTo>
                              <a:lnTo>
                                <a:pt x="3047" y="1482"/>
                              </a:lnTo>
                              <a:lnTo>
                                <a:pt x="10" y="1482"/>
                              </a:lnTo>
                              <a:lnTo>
                                <a:pt x="10" y="10"/>
                              </a:lnTo>
                              <a:lnTo>
                                <a:pt x="3061" y="10"/>
                              </a:lnTo>
                              <a:lnTo>
                                <a:pt x="306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2"/>
                              </a:lnTo>
                              <a:lnTo>
                                <a:pt x="0" y="1491"/>
                              </a:lnTo>
                              <a:lnTo>
                                <a:pt x="10" y="1491"/>
                              </a:lnTo>
                              <a:lnTo>
                                <a:pt x="3047" y="1491"/>
                              </a:lnTo>
                              <a:lnTo>
                                <a:pt x="3056" y="1491"/>
                              </a:lnTo>
                              <a:lnTo>
                                <a:pt x="3061" y="1491"/>
                              </a:lnTo>
                              <a:lnTo>
                                <a:pt x="5392" y="1491"/>
                              </a:lnTo>
                              <a:lnTo>
                                <a:pt x="5401" y="1491"/>
                              </a:lnTo>
                              <a:lnTo>
                                <a:pt x="5406" y="1491"/>
                              </a:lnTo>
                              <a:lnTo>
                                <a:pt x="10560" y="1491"/>
                              </a:lnTo>
                              <a:lnTo>
                                <a:pt x="10570" y="1491"/>
                              </a:lnTo>
                              <a:lnTo>
                                <a:pt x="10570" y="1482"/>
                              </a:lnTo>
                              <a:lnTo>
                                <a:pt x="10570" y="10"/>
                              </a:lnTo>
                              <a:lnTo>
                                <a:pt x="10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82320" y="6840"/>
                          <a:ext cx="1176120" cy="924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33.6pt;margin-top:28.3pt;width:528.5pt;height:74.55pt" coordorigin="672,566" coordsize="10570,1491">
              <v:shape id="shape_0" ID="Picture 3" stroked="f" o:allowincell="f" style="position:absolute;left:1274;top:577;width:1851;height:1455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61791F12">
              <wp:simplePos x="0" y="0"/>
              <wp:positionH relativeFrom="page">
                <wp:posOffset>4590415</wp:posOffset>
              </wp:positionH>
              <wp:positionV relativeFrom="page">
                <wp:posOffset>471170</wp:posOffset>
              </wp:positionV>
              <wp:extent cx="1812925" cy="725805"/>
              <wp:effectExtent l="0" t="0" r="0" b="0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240" cy="72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5" w:after="0"/>
                            <w:ind w:left="293" w:right="286" w:hanging="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Centro de Evaluación,</w:t>
                          </w:r>
                          <w:r>
                            <w:rPr>
                              <w:rFonts w:ascii="Arial MT" w:hAns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Valoración y Orientación –EVO-</w:t>
                          </w:r>
                          <w:r>
                            <w:rPr>
                              <w:rFonts w:ascii="Arial MT" w:hAnsi="Arial MT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Plaza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 Cañadío s/n</w:t>
                          </w:r>
                        </w:p>
                        <w:p>
                          <w:pPr>
                            <w:pStyle w:val="Cuerpodetexto"/>
                            <w:ind w:left="6" w:right="4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39003.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Santander.</w:t>
                          </w:r>
                        </w:p>
                        <w:p>
                          <w:pPr>
                            <w:pStyle w:val="Cuerpodetexto"/>
                            <w:spacing w:before="1" w:after="0"/>
                            <w:ind w:left="6" w:right="6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Teléfonos: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942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-20.87.17/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942-20.87.00</w:t>
                          </w:r>
                        </w:p>
                        <w:p>
                          <w:pPr>
                            <w:pStyle w:val="Cuerpodetexto"/>
                            <w:spacing w:before="1" w:after="0"/>
                            <w:ind w:left="6" w:right="4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942-20.87.01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361.45pt;margin-top:37.1pt;width:142.65pt;height:57.05pt;mso-wrap-style:square;v-text-anchor:top;mso-position-horizontal-relative:page;mso-position-vertical-relative:page" wp14:anchorId="61791F1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5" w:after="0"/>
                      <w:ind w:left="293" w:right="286" w:hanging="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Centro de Evaluación,</w:t>
                    </w:r>
                    <w:r>
                      <w:rPr>
                        <w:rFonts w:ascii="Arial MT" w:hAns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Valoración y Orientación –EVO-</w:t>
                    </w:r>
                    <w:r>
                      <w:rPr>
                        <w:rFonts w:ascii="Arial MT" w:hAnsi="Arial MT"/>
                        <w:spacing w:val="-4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Plaza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 Cañadío s/n</w:t>
                    </w:r>
                  </w:p>
                  <w:p>
                    <w:pPr>
                      <w:pStyle w:val="Cuerpodetexto"/>
                      <w:ind w:left="6" w:right="4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39003.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Santander.</w:t>
                    </w:r>
                  </w:p>
                  <w:p>
                    <w:pPr>
                      <w:pStyle w:val="Cuerpodetexto"/>
                      <w:spacing w:before="1" w:after="0"/>
                      <w:ind w:left="6" w:right="6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Teléfonos: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942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-20.87.17/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942-20.87.00</w:t>
                    </w:r>
                  </w:p>
                  <w:p>
                    <w:pPr>
                      <w:pStyle w:val="Cuerpodetexto"/>
                      <w:spacing w:before="1" w:after="0"/>
                      <w:ind w:left="6" w:right="4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Fax: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942-20.87.01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9"/>
    <w:qFormat/>
    <w:pPr>
      <w:ind w:left="124" w:hanging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60" w:right="137" w:hanging="0"/>
      <w:jc w:val="both"/>
      <w:outlineLvl w:val="1"/>
    </w:pPr>
    <w:rPr/>
  </w:style>
  <w:style w:type="paragraph" w:styleId="Ttulo3">
    <w:name w:val="Heading 3"/>
    <w:basedOn w:val="Normal"/>
    <w:uiPriority w:val="9"/>
    <w:unhideWhenUsed/>
    <w:qFormat/>
    <w:pPr>
      <w:ind w:left="227" w:hanging="0"/>
      <w:outlineLvl w:val="2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977658"/>
    <w:rPr>
      <w:rFonts w:ascii="Tahoma" w:hAnsi="Tahoma" w:eastAsia="Tahoma" w:cs="Tahoma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977658"/>
    <w:rPr>
      <w:rFonts w:ascii="Tahoma" w:hAnsi="Tahoma" w:eastAsia="Tahoma" w:cs="Tahoma"/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947" w:hanging="3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97765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97765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AD3F-4BA9-4D11-A582-64416336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LibreOffice/7.2.7.2$Windows_X86_64 LibreOffice_project/8d71d29d553c0f7dcbfa38fbfda25ee34cce99a2</Application>
  <AppVersion>15.0000</AppVersion>
  <Pages>1</Pages>
  <Words>142</Words>
  <Characters>837</Characters>
  <CharactersWithSpaces>959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2024-01-29T10:14:00Z</dcterms:created>
  <dc:creator>Sopelana González, Rafael</dc:creator>
  <dc:description/>
  <dc:language>es-ES</dc:language>
  <cp:lastModifiedBy/>
  <dcterms:modified xsi:type="dcterms:W3CDTF">2024-01-29T13:43:20Z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