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ue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uerpodetexto"/>
        <w:spacing w:before="2" w:after="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pStyle w:val="Cuerpodetexto"/>
        <w:spacing w:before="2" w:after="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.</w:t>
      </w:r>
    </w:p>
    <w:p>
      <w:pPr>
        <w:pStyle w:val="Cuerpodetexto"/>
        <w:spacing w:before="2" w:after="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pStyle w:val="Cuerpodetexto"/>
        <w:spacing w:before="2" w:after="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pStyle w:val="Cuerpodetexto"/>
        <w:ind w:left="123" w:hanging="0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inline distT="0" distB="16510" distL="0" distR="23495" wp14:anchorId="1A7E43C7">
                <wp:extent cx="6661150" cy="495935"/>
                <wp:effectExtent l="0" t="0" r="26670" b="19685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360" cy="4953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144" w:after="0"/>
                              <w:ind w:left="1464" w:right="1464" w:hanging="0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SOLICITUD DE CERTIFICADOS Y BAREMOS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f1f1f1" stroked="t" o:allowincell="f" style="position:absolute;margin-left:0pt;margin-top:-40.35pt;width:524.4pt;height:38.95pt;mso-wrap-style:square;v-text-anchor:top;mso-position-vertical:top" wp14:anchorId="1A7E43C7">
                <v:fill o:detectmouseclick="t" type="solid" color2="#0e0e0e"/>
                <v:stroke color="black" weight="6480" joinstyle="miter" endcap="flat"/>
                <v:textbox>
                  <w:txbxContent>
                    <w:p>
                      <w:pPr>
                        <w:pStyle w:val="Contenidodelmarco"/>
                        <w:spacing w:before="144" w:after="0"/>
                        <w:ind w:left="1464" w:right="1464" w:hanging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SOLICITUD DE CERTIFICADOS Y BAREMOS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uerpodetexto"/>
        <w:spacing w:before="2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Ttulo3"/>
        <w:spacing w:before="100" w:after="21"/>
        <w:ind w:left="195" w:hanging="0"/>
        <w:rPr/>
      </w:pPr>
      <w:r>
        <w:rPr/>
        <w:t>DATOS</w:t>
      </w:r>
      <w:r>
        <w:rPr>
          <w:spacing w:val="-10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LA</w:t>
      </w:r>
      <w:r>
        <w:rPr>
          <w:spacing w:val="-9"/>
        </w:rPr>
        <w:t xml:space="preserve"> </w:t>
      </w:r>
      <w:r>
        <w:rPr/>
        <w:t>PERSONA</w:t>
      </w:r>
      <w:r>
        <w:rPr>
          <w:spacing w:val="-1"/>
        </w:rPr>
        <w:t xml:space="preserve"> </w:t>
      </w:r>
      <w:r>
        <w:rPr/>
        <w:t>SOLICITANTE</w:t>
      </w:r>
    </w:p>
    <w:tbl>
      <w:tblPr>
        <w:tblStyle w:val="TableNormal"/>
        <w:tblW w:w="10502" w:type="dxa"/>
        <w:jc w:val="left"/>
        <w:tblInd w:w="13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675"/>
        <w:gridCol w:w="2416"/>
        <w:gridCol w:w="996"/>
        <w:gridCol w:w="2442"/>
        <w:gridCol w:w="567"/>
        <w:gridCol w:w="253"/>
        <w:gridCol w:w="1447"/>
        <w:gridCol w:w="1706"/>
      </w:tblGrid>
      <w:tr>
        <w:trPr>
          <w:trHeight w:val="1139" w:hRule="atLeast"/>
        </w:trPr>
        <w:tc>
          <w:tcPr>
            <w:tcW w:w="4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113"/>
              <w:ind w:left="9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113"/>
              <w:ind w:left="90"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Primer</w:t>
            </w:r>
            <w:r>
              <w:rPr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apellido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113"/>
              <w:ind w:left="90" w:hanging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113"/>
              <w:ind w:left="87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113"/>
              <w:ind w:left="87"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Segundo</w:t>
            </w:r>
            <w:r>
              <w:rPr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apellido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113"/>
              <w:ind w:left="87" w:hanging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113"/>
              <w:ind w:left="87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113"/>
              <w:ind w:left="87"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Nombre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113"/>
              <w:ind w:left="87" w:hanging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984" w:hRule="atLeast"/>
        </w:trPr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113"/>
              <w:ind w:left="9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113"/>
              <w:ind w:left="90"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DNI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841" w:leader="none"/>
              </w:tabs>
              <w:suppressAutoHyphens w:val="true"/>
              <w:spacing w:lineRule="auto" w:line="276" w:before="0" w:after="113"/>
              <w:ind w:left="149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113"/>
              <w:ind w:left="9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113"/>
              <w:ind w:left="90"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Fecha</w:t>
            </w:r>
            <w:r>
              <w:rPr>
                <w:spacing w:val="-7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nacimiento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113"/>
              <w:ind w:left="90" w:hanging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113"/>
              <w:ind w:left="84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113"/>
              <w:ind w:left="84"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Teléfono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113"/>
              <w:ind w:left="84" w:hanging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907" w:hRule="atLeast"/>
        </w:trPr>
        <w:tc>
          <w:tcPr>
            <w:tcW w:w="7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113"/>
              <w:ind w:left="9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113"/>
              <w:ind w:left="90"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Domicilio</w:t>
            </w:r>
            <w:r>
              <w:rPr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(calle,</w:t>
            </w:r>
            <w:r>
              <w:rPr>
                <w:spacing w:val="-9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eastAsia="en-US" w:bidi="ar-SA"/>
              </w:rPr>
              <w:t>plaza…)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113"/>
              <w:ind w:left="46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113"/>
              <w:ind w:left="83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113"/>
              <w:ind w:left="83"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Código Postal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113"/>
              <w:ind w:left="83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113"/>
              <w:ind w:left="83" w:hanging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113"/>
              <w:ind w:left="82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113"/>
              <w:ind w:left="82"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Provincia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113"/>
              <w:ind w:left="82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113"/>
              <w:ind w:left="82" w:hanging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1106" w:hRule="atLeast"/>
        </w:trPr>
        <w:tc>
          <w:tcPr>
            <w:tcW w:w="7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113"/>
              <w:ind w:left="9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113"/>
              <w:ind w:left="90"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Grado de Discapacidad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113"/>
              <w:ind w:left="90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113"/>
              <w:ind w:left="83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113"/>
              <w:ind w:left="83"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Nº de Expediente</w:t>
            </w:r>
          </w:p>
          <w:p>
            <w:pPr>
              <w:pStyle w:val="TableParagraph"/>
              <w:widowControl w:val="false"/>
              <w:suppressAutoHyphens w:val="true"/>
              <w:spacing w:lineRule="auto" w:line="276" w:before="0" w:after="113"/>
              <w:ind w:left="82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80" w:hRule="atLeast"/>
        </w:trPr>
        <w:tc>
          <w:tcPr>
            <w:tcW w:w="10502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16" w:before="0" w:after="7"/>
              <w:ind w:left="195" w:right="248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16" w:before="0" w:after="7"/>
              <w:ind w:right="248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SOLICITA</w:t>
            </w:r>
          </w:p>
          <w:p>
            <w:pPr>
              <w:pStyle w:val="TableParagraph"/>
              <w:widowControl w:val="false"/>
              <w:suppressAutoHyphens w:val="true"/>
              <w:spacing w:lineRule="exact" w:line="168" w:before="0" w:after="0"/>
              <w:ind w:left="82" w:hanging="0"/>
              <w:jc w:val="left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>
          <w:trHeight w:val="383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88" w:before="0" w:after="240"/>
              <w:ind w:left="0" w:right="17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right="227" w:hanging="0"/>
              <w:jc w:val="both"/>
              <w:rPr>
                <w:sz w:val="20"/>
              </w:rPr>
            </w:pPr>
            <w:r>
              <w:rPr>
                <w:bCs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Cs/>
                <w:kern w:val="0"/>
                <w:sz w:val="20"/>
                <w:szCs w:val="22"/>
                <w:lang w:eastAsia="en-US" w:bidi="ar-SA"/>
              </w:rPr>
              <w:t>Copia autentica del Certificado de Discapacidad</w:t>
            </w:r>
          </w:p>
        </w:tc>
      </w:tr>
      <w:tr>
        <w:trPr>
          <w:trHeight w:val="480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88" w:before="0" w:after="240"/>
              <w:ind w:left="0" w:right="11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2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right="227" w:hanging="0"/>
              <w:jc w:val="both"/>
              <w:rPr>
                <w:sz w:val="20"/>
              </w:rPr>
            </w:pPr>
            <w:r>
              <w:rPr>
                <w:bCs/>
                <w:kern w:val="0"/>
                <w:sz w:val="20"/>
                <w:szCs w:val="22"/>
                <w:lang w:eastAsia="en-US" w:bidi="ar-SA"/>
              </w:rPr>
              <w:t xml:space="preserve">  </w:t>
            </w:r>
            <w:r>
              <w:rPr>
                <w:bCs/>
                <w:kern w:val="0"/>
                <w:sz w:val="20"/>
                <w:szCs w:val="22"/>
                <w:lang w:eastAsia="en-US" w:bidi="ar-SA"/>
              </w:rPr>
              <w:t>Baremo de necesidad de ayuda de otra persona</w:t>
            </w:r>
          </w:p>
        </w:tc>
      </w:tr>
      <w:tr>
        <w:trPr>
          <w:trHeight w:val="480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88" w:before="0" w:after="240"/>
              <w:ind w:left="0" w:right="57" w:hanging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982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right="227" w:hanging="0"/>
              <w:jc w:val="both"/>
              <w:rPr>
                <w:bCs/>
                <w:sz w:val="20"/>
              </w:rPr>
            </w:pPr>
            <w:r>
              <w:rPr>
                <w:bCs/>
                <w:kern w:val="0"/>
                <w:sz w:val="20"/>
                <w:szCs w:val="22"/>
                <w:lang w:eastAsia="en-US" w:bidi="ar-SA"/>
              </w:rPr>
              <w:t xml:space="preserve">  </w:t>
            </w:r>
            <w:r>
              <w:rPr>
                <w:bCs/>
                <w:kern w:val="0"/>
                <w:sz w:val="20"/>
                <w:szCs w:val="22"/>
                <w:lang w:eastAsia="en-US" w:bidi="ar-SA"/>
              </w:rPr>
              <w:t>Baremo de movilidad reducida a efectos de:</w:t>
            </w:r>
          </w:p>
        </w:tc>
      </w:tr>
      <w:tr>
        <w:trPr>
          <w:trHeight w:val="480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88" w:before="0" w:after="240"/>
              <w:ind w:left="0" w:right="57" w:hanging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982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49" w:hanging="0"/>
              <w:jc w:val="both"/>
              <w:rPr>
                <w:bCs/>
                <w:sz w:val="20"/>
              </w:rPr>
            </w:pPr>
            <w:r>
              <w:rPr>
                <w:bCs/>
                <w:kern w:val="0"/>
                <w:sz w:val="20"/>
                <w:szCs w:val="22"/>
                <w:lang w:eastAsia="en-US" w:bidi="ar-SA"/>
              </w:rPr>
              <w:t xml:space="preserve">  </w:t>
            </w:r>
            <w:r>
              <w:rPr>
                <w:bCs/>
                <w:kern w:val="0"/>
                <w:sz w:val="20"/>
                <w:szCs w:val="22"/>
                <w:lang w:eastAsia="en-US" w:bidi="ar-SA"/>
              </w:rPr>
              <w:t>Solicitar tarjeta de aparcamiento</w:t>
            </w:r>
          </w:p>
        </w:tc>
      </w:tr>
      <w:tr>
        <w:trPr>
          <w:trHeight w:val="480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88" w:before="0" w:after="240"/>
              <w:ind w:left="0" w:right="113" w:hanging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982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right="227" w:hanging="0"/>
              <w:jc w:val="both"/>
              <w:rPr>
                <w:bCs/>
                <w:sz w:val="20"/>
              </w:rPr>
            </w:pPr>
            <w:r>
              <w:rPr>
                <w:bCs/>
                <w:kern w:val="0"/>
                <w:sz w:val="20"/>
                <w:szCs w:val="22"/>
                <w:lang w:eastAsia="en-US" w:bidi="ar-SA"/>
              </w:rPr>
              <w:t xml:space="preserve">  </w:t>
            </w:r>
            <w:r>
              <w:rPr>
                <w:bCs/>
                <w:kern w:val="0"/>
                <w:sz w:val="20"/>
                <w:szCs w:val="22"/>
                <w:lang w:eastAsia="en-US" w:bidi="ar-SA"/>
              </w:rPr>
              <w:t>Reducción del impuesto en la adquisición de un vehículo</w:t>
            </w:r>
          </w:p>
        </w:tc>
      </w:tr>
      <w:tr>
        <w:trPr>
          <w:trHeight w:val="480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88" w:before="0" w:after="240"/>
              <w:ind w:left="0" w:right="57" w:hanging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982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49" w:hanging="0"/>
              <w:jc w:val="both"/>
              <w:rPr>
                <w:bCs/>
                <w:sz w:val="20"/>
              </w:rPr>
            </w:pPr>
            <w:r>
              <w:rPr>
                <w:bCs/>
                <w:kern w:val="0"/>
                <w:sz w:val="20"/>
                <w:szCs w:val="22"/>
                <w:lang w:eastAsia="en-US" w:bidi="ar-SA"/>
              </w:rPr>
              <w:t xml:space="preserve">  </w:t>
            </w:r>
            <w:r>
              <w:rPr>
                <w:bCs/>
                <w:kern w:val="0"/>
                <w:sz w:val="20"/>
                <w:szCs w:val="22"/>
                <w:lang w:eastAsia="en-US" w:bidi="ar-SA"/>
              </w:rPr>
              <w:t>Vivienda</w:t>
            </w:r>
          </w:p>
        </w:tc>
      </w:tr>
      <w:tr>
        <w:trPr>
          <w:trHeight w:val="480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88" w:before="0" w:after="240"/>
              <w:ind w:left="0" w:right="57" w:hanging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</w:r>
          </w:p>
        </w:tc>
        <w:tc>
          <w:tcPr>
            <w:tcW w:w="982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right="249" w:hanging="0"/>
              <w:jc w:val="both"/>
              <w:rPr>
                <w:bCs/>
                <w:sz w:val="20"/>
              </w:rPr>
            </w:pPr>
            <w:r>
              <w:rPr>
                <w:bCs/>
                <w:kern w:val="0"/>
                <w:sz w:val="20"/>
                <w:szCs w:val="22"/>
                <w:lang w:eastAsia="en-US" w:bidi="ar-SA"/>
              </w:rPr>
              <w:t xml:space="preserve">  </w:t>
            </w:r>
            <w:r>
              <w:rPr>
                <w:bCs/>
                <w:kern w:val="0"/>
                <w:sz w:val="20"/>
                <w:szCs w:val="22"/>
                <w:lang w:eastAsia="en-US" w:bidi="ar-SA"/>
              </w:rPr>
              <w:t>Otros: _______________________________________________________________________</w:t>
            </w:r>
          </w:p>
        </w:tc>
      </w:tr>
    </w:tbl>
    <w:p>
      <w:pPr>
        <w:pStyle w:val="Cuerpodetexto"/>
        <w:spacing w:before="3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Cuerpodetexto"/>
        <w:spacing w:before="3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Cuerpodetexto"/>
        <w:spacing w:before="3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Cuerpodetexto"/>
        <w:spacing w:before="10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Normal"/>
        <w:spacing w:before="1" w:after="0"/>
        <w:jc w:val="center"/>
        <w:rPr>
          <w:rFonts w:ascii="Arial MT" w:hAnsi="Arial MT"/>
          <w:sz w:val="26"/>
        </w:rPr>
      </w:pPr>
      <w:r>
        <w:rPr>
          <w:rFonts w:ascii="Arial MT" w:hAnsi="Arial MT"/>
          <w:b/>
          <w:sz w:val="21"/>
          <w:szCs w:val="21"/>
        </w:rPr>
        <w:t>SR. DIRECTOR DEL INSTITUTO CÁNTABRO DE SERVICIOS SOCIALES</w:t>
      </w:r>
    </w:p>
    <w:p>
      <w:pPr>
        <w:pStyle w:val="Ttulo2"/>
        <w:ind w:left="260" w:right="136" w:hanging="0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20" w:h="16850"/>
      <w:pgMar w:left="620" w:right="540" w:gutter="0" w:header="566" w:top="20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9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" wp14:anchorId="22CE5AAB">
              <wp:simplePos x="0" y="0"/>
              <wp:positionH relativeFrom="page">
                <wp:posOffset>426720</wp:posOffset>
              </wp:positionH>
              <wp:positionV relativeFrom="page">
                <wp:posOffset>359410</wp:posOffset>
              </wp:positionV>
              <wp:extent cx="6713220" cy="948055"/>
              <wp:effectExtent l="0" t="0" r="0" b="0"/>
              <wp:wrapNone/>
              <wp:docPr id="3" name="Group 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12560" cy="947520"/>
                        <a:chOff x="426600" y="359280"/>
                        <a:chExt cx="6712560" cy="94752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6712560" cy="947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570" h="1491">
                              <a:moveTo>
                                <a:pt x="5406" y="0"/>
                              </a:moveTo>
                              <a:lnTo>
                                <a:pt x="3071" y="0"/>
                              </a:lnTo>
                              <a:lnTo>
                                <a:pt x="3061" y="0"/>
                              </a:lnTo>
                              <a:lnTo>
                                <a:pt x="3061" y="10"/>
                              </a:lnTo>
                              <a:lnTo>
                                <a:pt x="3071" y="10"/>
                              </a:lnTo>
                              <a:lnTo>
                                <a:pt x="5406" y="10"/>
                              </a:lnTo>
                              <a:lnTo>
                                <a:pt x="5406" y="0"/>
                              </a:lnTo>
                              <a:close/>
                              <a:moveTo>
                                <a:pt x="5416" y="0"/>
                              </a:moveTo>
                              <a:lnTo>
                                <a:pt x="5406" y="0"/>
                              </a:lnTo>
                              <a:lnTo>
                                <a:pt x="5406" y="10"/>
                              </a:lnTo>
                              <a:lnTo>
                                <a:pt x="5416" y="10"/>
                              </a:lnTo>
                              <a:lnTo>
                                <a:pt x="5416" y="0"/>
                              </a:lnTo>
                              <a:close/>
                              <a:moveTo>
                                <a:pt x="10560" y="0"/>
                              </a:moveTo>
                              <a:lnTo>
                                <a:pt x="5416" y="0"/>
                              </a:lnTo>
                              <a:lnTo>
                                <a:pt x="5416" y="10"/>
                              </a:lnTo>
                              <a:lnTo>
                                <a:pt x="10560" y="10"/>
                              </a:lnTo>
                              <a:lnTo>
                                <a:pt x="10560" y="0"/>
                              </a:lnTo>
                              <a:close/>
                              <a:moveTo>
                                <a:pt x="10570" y="0"/>
                              </a:moveTo>
                              <a:lnTo>
                                <a:pt x="10560" y="0"/>
                              </a:lnTo>
                              <a:lnTo>
                                <a:pt x="10560" y="10"/>
                              </a:lnTo>
                              <a:lnTo>
                                <a:pt x="10560" y="1482"/>
                              </a:lnTo>
                              <a:lnTo>
                                <a:pt x="5406" y="1482"/>
                              </a:lnTo>
                              <a:lnTo>
                                <a:pt x="5401" y="1482"/>
                              </a:lnTo>
                              <a:lnTo>
                                <a:pt x="5392" y="1482"/>
                              </a:lnTo>
                              <a:lnTo>
                                <a:pt x="3061" y="1482"/>
                              </a:lnTo>
                              <a:lnTo>
                                <a:pt x="3056" y="1482"/>
                              </a:lnTo>
                              <a:lnTo>
                                <a:pt x="3047" y="1482"/>
                              </a:lnTo>
                              <a:lnTo>
                                <a:pt x="10" y="1482"/>
                              </a:lnTo>
                              <a:lnTo>
                                <a:pt x="10" y="10"/>
                              </a:lnTo>
                              <a:lnTo>
                                <a:pt x="3061" y="10"/>
                              </a:lnTo>
                              <a:lnTo>
                                <a:pt x="3061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482"/>
                              </a:lnTo>
                              <a:lnTo>
                                <a:pt x="0" y="1491"/>
                              </a:lnTo>
                              <a:lnTo>
                                <a:pt x="10" y="1491"/>
                              </a:lnTo>
                              <a:lnTo>
                                <a:pt x="3047" y="1491"/>
                              </a:lnTo>
                              <a:lnTo>
                                <a:pt x="3056" y="1491"/>
                              </a:lnTo>
                              <a:lnTo>
                                <a:pt x="3061" y="1491"/>
                              </a:lnTo>
                              <a:lnTo>
                                <a:pt x="5392" y="1491"/>
                              </a:lnTo>
                              <a:lnTo>
                                <a:pt x="5401" y="1491"/>
                              </a:lnTo>
                              <a:lnTo>
                                <a:pt x="5406" y="1491"/>
                              </a:lnTo>
                              <a:lnTo>
                                <a:pt x="10560" y="1491"/>
                              </a:lnTo>
                              <a:lnTo>
                                <a:pt x="10570" y="1491"/>
                              </a:lnTo>
                              <a:lnTo>
                                <a:pt x="10570" y="1482"/>
                              </a:lnTo>
                              <a:lnTo>
                                <a:pt x="10570" y="10"/>
                              </a:lnTo>
                              <a:lnTo>
                                <a:pt x="10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0" name="Picture 3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382320" y="6840"/>
                          <a:ext cx="1175400" cy="9252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oup 2" style="position:absolute;margin-left:33.6pt;margin-top:28.3pt;width:528.55pt;height:74.6pt" coordorigin="672,566" coordsize="10571,149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3" stroked="f" o:allowincell="f" style="position:absolute;left:1274;top:577;width:1850;height:1456;mso-wrap-style:none;v-text-anchor:middle;mso-position-horizontal-relative:page;mso-position-vertical-relative:page" type="_x0000_t75">
                <v:imagedata r:id="rId1" o:detectmouseclick="t"/>
                <v:stroke color="#3465a4" joinstyle="round" endcap="flat"/>
                <w10:wrap type="none"/>
              </v:shape>
            </v:group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 wp14:anchorId="61791F12">
              <wp:simplePos x="0" y="0"/>
              <wp:positionH relativeFrom="page">
                <wp:posOffset>4590415</wp:posOffset>
              </wp:positionH>
              <wp:positionV relativeFrom="page">
                <wp:posOffset>471170</wp:posOffset>
              </wp:positionV>
              <wp:extent cx="1813560" cy="726440"/>
              <wp:effectExtent l="0" t="0" r="0" b="0"/>
              <wp:wrapNone/>
              <wp:docPr id="4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2960" cy="725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5" w:after="0"/>
                            <w:ind w:left="293" w:right="286" w:hanging="5"/>
                            <w:jc w:val="center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</w:rPr>
                            <w:t>Centro de Evaluación,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</w:rPr>
                            <w:t>Valoración y Orientación –EVO-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4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</w:rPr>
                            <w:t>Plaza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</w:rPr>
                            <w:t>de Cañadío s/n</w:t>
                          </w:r>
                        </w:p>
                        <w:p>
                          <w:pPr>
                            <w:pStyle w:val="Cuerpodetexto"/>
                            <w:ind w:left="6" w:right="4" w:hanging="0"/>
                            <w:jc w:val="center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</w:rPr>
                            <w:t>39003.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</w:rPr>
                            <w:t>Santander.</w:t>
                          </w:r>
                        </w:p>
                        <w:p>
                          <w:pPr>
                            <w:pStyle w:val="Cuerpodetexto"/>
                            <w:spacing w:before="1" w:after="0"/>
                            <w:ind w:left="6" w:right="6" w:hanging="0"/>
                            <w:jc w:val="center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</w:rPr>
                            <w:t>Teléfonos: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</w:rPr>
                            <w:t>942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</w:rPr>
                            <w:t>-20.87.17/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</w:rPr>
                            <w:t>942-20.87.00</w:t>
                          </w:r>
                        </w:p>
                        <w:p>
                          <w:pPr>
                            <w:pStyle w:val="Cuerpodetexto"/>
                            <w:spacing w:before="1" w:after="0"/>
                            <w:ind w:left="6" w:right="4" w:hanging="0"/>
                            <w:jc w:val="center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</w:rPr>
                            <w:t>Fax: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</w:rPr>
                            <w:t>942-20.87.01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361.45pt;margin-top:37.1pt;width:142.7pt;height:57.1pt;mso-wrap-style:square;v-text-anchor:top;mso-position-horizontal-relative:page;mso-position-vertical-relative:page" wp14:anchorId="61791F12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uerpodetexto"/>
                      <w:spacing w:before="15" w:after="0"/>
                      <w:ind w:left="293" w:right="286" w:hanging="5"/>
                      <w:jc w:val="center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color w:val="000000"/>
                      </w:rPr>
                      <w:t>Centro de Evaluación,</w:t>
                    </w:r>
                    <w:r>
                      <w:rPr>
                        <w:rFonts w:ascii="Arial MT" w:hAnsi="Arial MT"/>
                        <w:color w:val="000000"/>
                        <w:spacing w:val="1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</w:rPr>
                      <w:t>Valoración y Orientación –EVO-</w:t>
                    </w:r>
                    <w:r>
                      <w:rPr>
                        <w:rFonts w:ascii="Arial MT" w:hAnsi="Arial MT"/>
                        <w:color w:val="000000"/>
                        <w:spacing w:val="-4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</w:rPr>
                      <w:t>Plaza</w:t>
                    </w:r>
                    <w:r>
                      <w:rPr>
                        <w:rFonts w:ascii="Arial MT" w:hAnsi="Arial MT"/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</w:rPr>
                      <w:t>de Cañadío s/n</w:t>
                    </w:r>
                  </w:p>
                  <w:p>
                    <w:pPr>
                      <w:pStyle w:val="Cuerpodetexto"/>
                      <w:ind w:left="6" w:right="4" w:hanging="0"/>
                      <w:jc w:val="center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color w:val="000000"/>
                      </w:rPr>
                      <w:t>39003.</w:t>
                    </w:r>
                    <w:r>
                      <w:rPr>
                        <w:rFonts w:ascii="Arial MT" w:hAnsi="Arial MT"/>
                        <w:color w:val="000000"/>
                        <w:spacing w:val="-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</w:rPr>
                      <w:t>Santander.</w:t>
                    </w:r>
                  </w:p>
                  <w:p>
                    <w:pPr>
                      <w:pStyle w:val="Cuerpodetexto"/>
                      <w:spacing w:before="1" w:after="0"/>
                      <w:ind w:left="6" w:right="6" w:hanging="0"/>
                      <w:jc w:val="center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color w:val="000000"/>
                      </w:rPr>
                      <w:t>Teléfonos:</w:t>
                    </w:r>
                    <w:r>
                      <w:rPr>
                        <w:rFonts w:ascii="Arial MT" w:hAnsi="Arial MT"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</w:rPr>
                      <w:t>942</w:t>
                    </w:r>
                    <w:r>
                      <w:rPr>
                        <w:rFonts w:ascii="Arial MT" w:hAnsi="Arial MT"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</w:rPr>
                      <w:t>-20.87.17/</w:t>
                    </w:r>
                    <w:r>
                      <w:rPr>
                        <w:rFonts w:ascii="Arial MT" w:hAnsi="Arial MT"/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</w:rPr>
                      <w:t>942-20.87.00</w:t>
                    </w:r>
                  </w:p>
                  <w:p>
                    <w:pPr>
                      <w:pStyle w:val="Cuerpodetexto"/>
                      <w:spacing w:before="1" w:after="0"/>
                      <w:ind w:left="6" w:right="4" w:hanging="0"/>
                      <w:jc w:val="center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color w:val="000000"/>
                      </w:rPr>
                      <w:t>Fax:</w:t>
                    </w:r>
                    <w:r>
                      <w:rPr>
                        <w:rFonts w:ascii="Arial MT" w:hAnsi="Arial MT"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</w:rPr>
                      <w:t>942-20.87.01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9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" wp14:anchorId="22CE5AAB">
              <wp:simplePos x="0" y="0"/>
              <wp:positionH relativeFrom="page">
                <wp:posOffset>426720</wp:posOffset>
              </wp:positionH>
              <wp:positionV relativeFrom="page">
                <wp:posOffset>359410</wp:posOffset>
              </wp:positionV>
              <wp:extent cx="6713220" cy="948055"/>
              <wp:effectExtent l="0" t="0" r="0" b="0"/>
              <wp:wrapNone/>
              <wp:docPr id="6" name="Group 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12560" cy="947520"/>
                        <a:chOff x="426600" y="359280"/>
                        <a:chExt cx="6712560" cy="94752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6712560" cy="947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570" h="1491">
                              <a:moveTo>
                                <a:pt x="5406" y="0"/>
                              </a:moveTo>
                              <a:lnTo>
                                <a:pt x="3071" y="0"/>
                              </a:lnTo>
                              <a:lnTo>
                                <a:pt x="3061" y="0"/>
                              </a:lnTo>
                              <a:lnTo>
                                <a:pt x="3061" y="10"/>
                              </a:lnTo>
                              <a:lnTo>
                                <a:pt x="3071" y="10"/>
                              </a:lnTo>
                              <a:lnTo>
                                <a:pt x="5406" y="10"/>
                              </a:lnTo>
                              <a:lnTo>
                                <a:pt x="5406" y="0"/>
                              </a:lnTo>
                              <a:close/>
                              <a:moveTo>
                                <a:pt x="5416" y="0"/>
                              </a:moveTo>
                              <a:lnTo>
                                <a:pt x="5406" y="0"/>
                              </a:lnTo>
                              <a:lnTo>
                                <a:pt x="5406" y="10"/>
                              </a:lnTo>
                              <a:lnTo>
                                <a:pt x="5416" y="10"/>
                              </a:lnTo>
                              <a:lnTo>
                                <a:pt x="5416" y="0"/>
                              </a:lnTo>
                              <a:close/>
                              <a:moveTo>
                                <a:pt x="10560" y="0"/>
                              </a:moveTo>
                              <a:lnTo>
                                <a:pt x="5416" y="0"/>
                              </a:lnTo>
                              <a:lnTo>
                                <a:pt x="5416" y="10"/>
                              </a:lnTo>
                              <a:lnTo>
                                <a:pt x="10560" y="10"/>
                              </a:lnTo>
                              <a:lnTo>
                                <a:pt x="10560" y="0"/>
                              </a:lnTo>
                              <a:close/>
                              <a:moveTo>
                                <a:pt x="10570" y="0"/>
                              </a:moveTo>
                              <a:lnTo>
                                <a:pt x="10560" y="0"/>
                              </a:lnTo>
                              <a:lnTo>
                                <a:pt x="10560" y="10"/>
                              </a:lnTo>
                              <a:lnTo>
                                <a:pt x="10560" y="1482"/>
                              </a:lnTo>
                              <a:lnTo>
                                <a:pt x="5406" y="1482"/>
                              </a:lnTo>
                              <a:lnTo>
                                <a:pt x="5401" y="1482"/>
                              </a:lnTo>
                              <a:lnTo>
                                <a:pt x="5392" y="1482"/>
                              </a:lnTo>
                              <a:lnTo>
                                <a:pt x="3061" y="1482"/>
                              </a:lnTo>
                              <a:lnTo>
                                <a:pt x="3056" y="1482"/>
                              </a:lnTo>
                              <a:lnTo>
                                <a:pt x="3047" y="1482"/>
                              </a:lnTo>
                              <a:lnTo>
                                <a:pt x="10" y="1482"/>
                              </a:lnTo>
                              <a:lnTo>
                                <a:pt x="10" y="10"/>
                              </a:lnTo>
                              <a:lnTo>
                                <a:pt x="3061" y="10"/>
                              </a:lnTo>
                              <a:lnTo>
                                <a:pt x="3061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482"/>
                              </a:lnTo>
                              <a:lnTo>
                                <a:pt x="0" y="1491"/>
                              </a:lnTo>
                              <a:lnTo>
                                <a:pt x="10" y="1491"/>
                              </a:lnTo>
                              <a:lnTo>
                                <a:pt x="3047" y="1491"/>
                              </a:lnTo>
                              <a:lnTo>
                                <a:pt x="3056" y="1491"/>
                              </a:lnTo>
                              <a:lnTo>
                                <a:pt x="3061" y="1491"/>
                              </a:lnTo>
                              <a:lnTo>
                                <a:pt x="5392" y="1491"/>
                              </a:lnTo>
                              <a:lnTo>
                                <a:pt x="5401" y="1491"/>
                              </a:lnTo>
                              <a:lnTo>
                                <a:pt x="5406" y="1491"/>
                              </a:lnTo>
                              <a:lnTo>
                                <a:pt x="10560" y="1491"/>
                              </a:lnTo>
                              <a:lnTo>
                                <a:pt x="10570" y="1491"/>
                              </a:lnTo>
                              <a:lnTo>
                                <a:pt x="10570" y="1482"/>
                              </a:lnTo>
                              <a:lnTo>
                                <a:pt x="10570" y="10"/>
                              </a:lnTo>
                              <a:lnTo>
                                <a:pt x="10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" name="Picture 3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382320" y="6840"/>
                          <a:ext cx="1175400" cy="9252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oup 2" style="position:absolute;margin-left:33.6pt;margin-top:28.3pt;width:528.55pt;height:74.6pt" coordorigin="672,566" coordsize="10571,1492">
              <v:shape id="shape_0" ID="Picture 3" stroked="f" o:allowincell="f" style="position:absolute;left:1274;top:577;width:1850;height:1456;mso-wrap-style:none;v-text-anchor:middle;mso-position-horizontal-relative:page;mso-position-vertical-relative:page" type="_x0000_t75">
                <v:imagedata r:id="rId1" o:detectmouseclick="t"/>
                <v:stroke color="#3465a4" joinstyle="round" endcap="flat"/>
                <w10:wrap type="none"/>
              </v:shape>
            </v:group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 wp14:anchorId="61791F12">
              <wp:simplePos x="0" y="0"/>
              <wp:positionH relativeFrom="page">
                <wp:posOffset>4590415</wp:posOffset>
              </wp:positionH>
              <wp:positionV relativeFrom="page">
                <wp:posOffset>471170</wp:posOffset>
              </wp:positionV>
              <wp:extent cx="1813560" cy="726440"/>
              <wp:effectExtent l="0" t="0" r="0" b="0"/>
              <wp:wrapNone/>
              <wp:docPr id="7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2960" cy="725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5" w:after="0"/>
                            <w:ind w:left="293" w:right="286" w:hanging="5"/>
                            <w:jc w:val="center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</w:rPr>
                            <w:t>Centro de Evaluación,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</w:rPr>
                            <w:t>Valoración y Orientación –EVO-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4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</w:rPr>
                            <w:t>Plaza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</w:rPr>
                            <w:t>de Cañadío s/n</w:t>
                          </w:r>
                        </w:p>
                        <w:p>
                          <w:pPr>
                            <w:pStyle w:val="Cuerpodetexto"/>
                            <w:ind w:left="6" w:right="4" w:hanging="0"/>
                            <w:jc w:val="center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</w:rPr>
                            <w:t>39003.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</w:rPr>
                            <w:t>Santander.</w:t>
                          </w:r>
                        </w:p>
                        <w:p>
                          <w:pPr>
                            <w:pStyle w:val="Cuerpodetexto"/>
                            <w:spacing w:before="1" w:after="0"/>
                            <w:ind w:left="6" w:right="6" w:hanging="0"/>
                            <w:jc w:val="center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</w:rPr>
                            <w:t>Teléfonos: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</w:rPr>
                            <w:t>942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</w:rPr>
                            <w:t>-20.87.17/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</w:rPr>
                            <w:t>942-20.87.00</w:t>
                          </w:r>
                        </w:p>
                        <w:p>
                          <w:pPr>
                            <w:pStyle w:val="Cuerpodetexto"/>
                            <w:spacing w:before="1" w:after="0"/>
                            <w:ind w:left="6" w:right="4" w:hanging="0"/>
                            <w:jc w:val="center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</w:rPr>
                            <w:t>Fax: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</w:rPr>
                            <w:t>942-20.87.01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361.45pt;margin-top:37.1pt;width:142.7pt;height:57.1pt;mso-wrap-style:square;v-text-anchor:top;mso-position-horizontal-relative:page;mso-position-vertical-relative:page" wp14:anchorId="61791F12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uerpodetexto"/>
                      <w:spacing w:before="15" w:after="0"/>
                      <w:ind w:left="293" w:right="286" w:hanging="5"/>
                      <w:jc w:val="center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color w:val="000000"/>
                      </w:rPr>
                      <w:t>Centro de Evaluación,</w:t>
                    </w:r>
                    <w:r>
                      <w:rPr>
                        <w:rFonts w:ascii="Arial MT" w:hAnsi="Arial MT"/>
                        <w:color w:val="000000"/>
                        <w:spacing w:val="1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</w:rPr>
                      <w:t>Valoración y Orientación –EVO-</w:t>
                    </w:r>
                    <w:r>
                      <w:rPr>
                        <w:rFonts w:ascii="Arial MT" w:hAnsi="Arial MT"/>
                        <w:color w:val="000000"/>
                        <w:spacing w:val="-4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</w:rPr>
                      <w:t>Plaza</w:t>
                    </w:r>
                    <w:r>
                      <w:rPr>
                        <w:rFonts w:ascii="Arial MT" w:hAnsi="Arial MT"/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</w:rPr>
                      <w:t>de Cañadío s/n</w:t>
                    </w:r>
                  </w:p>
                  <w:p>
                    <w:pPr>
                      <w:pStyle w:val="Cuerpodetexto"/>
                      <w:ind w:left="6" w:right="4" w:hanging="0"/>
                      <w:jc w:val="center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color w:val="000000"/>
                      </w:rPr>
                      <w:t>39003.</w:t>
                    </w:r>
                    <w:r>
                      <w:rPr>
                        <w:rFonts w:ascii="Arial MT" w:hAnsi="Arial MT"/>
                        <w:color w:val="000000"/>
                        <w:spacing w:val="-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</w:rPr>
                      <w:t>Santander.</w:t>
                    </w:r>
                  </w:p>
                  <w:p>
                    <w:pPr>
                      <w:pStyle w:val="Cuerpodetexto"/>
                      <w:spacing w:before="1" w:after="0"/>
                      <w:ind w:left="6" w:right="6" w:hanging="0"/>
                      <w:jc w:val="center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color w:val="000000"/>
                      </w:rPr>
                      <w:t>Teléfonos:</w:t>
                    </w:r>
                    <w:r>
                      <w:rPr>
                        <w:rFonts w:ascii="Arial MT" w:hAnsi="Arial MT"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</w:rPr>
                      <w:t>942</w:t>
                    </w:r>
                    <w:r>
                      <w:rPr>
                        <w:rFonts w:ascii="Arial MT" w:hAnsi="Arial MT"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</w:rPr>
                      <w:t>-20.87.17/</w:t>
                    </w:r>
                    <w:r>
                      <w:rPr>
                        <w:rFonts w:ascii="Arial MT" w:hAnsi="Arial MT"/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</w:rPr>
                      <w:t>942-20.87.00</w:t>
                    </w:r>
                  </w:p>
                  <w:p>
                    <w:pPr>
                      <w:pStyle w:val="Cuerpodetexto"/>
                      <w:spacing w:before="1" w:after="0"/>
                      <w:ind w:left="6" w:right="4" w:hanging="0"/>
                      <w:jc w:val="center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color w:val="000000"/>
                      </w:rPr>
                      <w:t>Fax:</w:t>
                    </w:r>
                    <w:r>
                      <w:rPr>
                        <w:rFonts w:ascii="Arial MT" w:hAnsi="Arial MT"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</w:rPr>
                      <w:t>942-20.87.01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ahoma" w:cs="Tahoma"/>
      <w:color w:val="auto"/>
      <w:kern w:val="0"/>
      <w:sz w:val="22"/>
      <w:szCs w:val="22"/>
      <w:lang w:val="es-ES" w:eastAsia="en-US" w:bidi="ar-SA"/>
    </w:rPr>
  </w:style>
  <w:style w:type="paragraph" w:styleId="Ttulo1">
    <w:name w:val="Heading 1"/>
    <w:basedOn w:val="Normal"/>
    <w:uiPriority w:val="9"/>
    <w:qFormat/>
    <w:pPr>
      <w:ind w:left="124" w:hanging="0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260" w:right="137" w:hanging="0"/>
      <w:jc w:val="both"/>
      <w:outlineLvl w:val="1"/>
    </w:pPr>
    <w:rPr/>
  </w:style>
  <w:style w:type="paragraph" w:styleId="Ttulo3">
    <w:name w:val="Heading 3"/>
    <w:basedOn w:val="Normal"/>
    <w:uiPriority w:val="9"/>
    <w:unhideWhenUsed/>
    <w:qFormat/>
    <w:pPr>
      <w:ind w:left="227" w:hanging="0"/>
      <w:outlineLvl w:val="2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977658"/>
    <w:rPr>
      <w:rFonts w:ascii="Tahoma" w:hAnsi="Tahoma" w:eastAsia="Tahoma" w:cs="Tahoma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977658"/>
    <w:rPr>
      <w:rFonts w:ascii="Tahoma" w:hAnsi="Tahoma" w:eastAsia="Tahoma" w:cs="Tahoma"/>
      <w:lang w:val="es-E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sz w:val="16"/>
      <w:szCs w:val="16"/>
    </w:rPr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left="947" w:hanging="361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977658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uiPriority w:val="99"/>
    <w:unhideWhenUsed/>
    <w:rsid w:val="00977658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nidodelmarco">
    <w:name w:val="Contenido del marco"/>
    <w:basedOn w:val="Normal"/>
    <w:qFormat/>
    <w:pPr/>
    <w:rPr/>
  </w:style>
  <w:style w:type="paragraph" w:styleId="NormalTable">
    <w:name w:val="Normal Table"/>
    <w:qFormat/>
    <w:pPr>
      <w:widowControl w:val="false"/>
      <w:suppressAutoHyphens w:val="true"/>
      <w:bidi w:val="0"/>
      <w:spacing w:before="0" w:after="0"/>
      <w:jc w:val="left"/>
      <w:textAlignment w:val="auto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AAD3F-4BA9-4D11-A582-64416336E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LibreOffice/7.2.7.2$Windows_X86_64 LibreOffice_project/8d71d29d553c0f7dcbfa38fbfda25ee34cce99a2</Application>
  <AppVersion>15.0000</AppVersion>
  <Pages>1</Pages>
  <Words>116</Words>
  <Characters>792</Characters>
  <CharactersWithSpaces>890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2024-01-29T11:26:00Z</dcterms:created>
  <dc:creator>Sopelana González, Rafael</dc:creator>
  <dc:description/>
  <dc:language>es-ES</dc:language>
  <cp:lastModifiedBy/>
  <dcterms:modified xsi:type="dcterms:W3CDTF">2024-01-29T13:40:41Z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2024-01-29T00:00:00Z</vt:filetime>
  </property>
</Properties>
</file>